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9"/>
        <w:tblW w:w="0" w:type="auto"/>
        <w:tblLook w:val="04A0" w:firstRow="1" w:lastRow="0" w:firstColumn="1" w:lastColumn="0" w:noHBand="0" w:noVBand="1"/>
      </w:tblPr>
      <w:tblGrid>
        <w:gridCol w:w="9576"/>
      </w:tblGrid>
      <w:tr w:rsidR="006D1F84" w:rsidTr="006D1F84">
        <w:tc>
          <w:tcPr>
            <w:tcW w:w="9576" w:type="dxa"/>
          </w:tcPr>
          <w:p w:rsidR="006D1F84" w:rsidRDefault="006D1F84" w:rsidP="006D1F84">
            <w:pPr>
              <w:jc w:val="center"/>
              <w:rPr>
                <w:b/>
              </w:rPr>
            </w:pPr>
            <w:bookmarkStart w:id="0" w:name="_GoBack"/>
            <w:bookmarkEnd w:id="0"/>
          </w:p>
          <w:p w:rsidR="006D1F84" w:rsidRPr="006D1F84" w:rsidRDefault="006D1F84" w:rsidP="006D1F84">
            <w:pPr>
              <w:jc w:val="center"/>
              <w:rPr>
                <w:b/>
                <w:sz w:val="28"/>
                <w:szCs w:val="28"/>
              </w:rPr>
            </w:pPr>
            <w:r w:rsidRPr="006D1F84">
              <w:rPr>
                <w:b/>
                <w:sz w:val="28"/>
                <w:szCs w:val="28"/>
              </w:rPr>
              <w:t>Exhibition Creative Video Plan</w:t>
            </w:r>
          </w:p>
          <w:p w:rsidR="006D1F84" w:rsidRDefault="006D1F84" w:rsidP="006D1F84">
            <w:pPr>
              <w:jc w:val="center"/>
              <w:rPr>
                <w:b/>
                <w:u w:val="single"/>
              </w:rPr>
            </w:pPr>
          </w:p>
        </w:tc>
      </w:tr>
    </w:tbl>
    <w:p w:rsidR="006D1F84" w:rsidRDefault="006D1F84"/>
    <w:p w:rsidR="00A62103" w:rsidRDefault="00A62103">
      <w:r>
        <w:t xml:space="preserve">If you plan to make a video for your creative, you must complete </w:t>
      </w:r>
      <w:r w:rsidR="00667B41">
        <w:t>this form</w:t>
      </w:r>
      <w:r w:rsidR="006D1F84">
        <w:t xml:space="preserve"> and a storyboard </w:t>
      </w:r>
      <w:r w:rsidR="00667B41">
        <w:t>to show your plan for making your video.</w:t>
      </w:r>
    </w:p>
    <w:p w:rsidR="003C55B4" w:rsidRPr="00667B41" w:rsidRDefault="00667B41">
      <w:pPr>
        <w:rPr>
          <w:b/>
          <w:u w:val="single"/>
        </w:rPr>
      </w:pPr>
      <w:r w:rsidRPr="00667B41">
        <w:rPr>
          <w:b/>
          <w:u w:val="single"/>
        </w:rPr>
        <w:t>Due Dates</w:t>
      </w:r>
      <w:r w:rsidR="00486D83">
        <w:rPr>
          <w:b/>
          <w:u w:val="single"/>
        </w:rPr>
        <w:t>:</w:t>
      </w:r>
    </w:p>
    <w:p w:rsidR="003C55B4" w:rsidRDefault="00486D83" w:rsidP="003C55B4">
      <w:pPr>
        <w:ind w:firstLine="720"/>
      </w:pPr>
      <w:r>
        <w:rPr>
          <w:b/>
        </w:rPr>
        <w:t xml:space="preserve">Weds. </w:t>
      </w:r>
      <w:r w:rsidR="00A0465D">
        <w:rPr>
          <w:b/>
        </w:rPr>
        <w:t>March 9</w:t>
      </w:r>
      <w:r w:rsidR="006D1F84">
        <w:t>- Creative</w:t>
      </w:r>
      <w:r w:rsidR="00F15927">
        <w:t xml:space="preserve"> Video Plan</w:t>
      </w:r>
      <w:r w:rsidR="00D26E0B">
        <w:t xml:space="preserve"> </w:t>
      </w:r>
      <w:r w:rsidR="006D1F84">
        <w:t xml:space="preserve">and Storyboard </w:t>
      </w:r>
      <w:r w:rsidR="00D26E0B">
        <w:t xml:space="preserve">due </w:t>
      </w:r>
    </w:p>
    <w:p w:rsidR="00F15927" w:rsidRDefault="00A0465D" w:rsidP="003C55B4">
      <w:pPr>
        <w:ind w:left="720"/>
      </w:pPr>
      <w:r>
        <w:rPr>
          <w:b/>
        </w:rPr>
        <w:t>Weds. March 29</w:t>
      </w:r>
      <w:r w:rsidR="00F15927" w:rsidRPr="003C55B4">
        <w:rPr>
          <w:b/>
        </w:rPr>
        <w:t>-</w:t>
      </w:r>
      <w:r w:rsidR="00D26E0B">
        <w:t xml:space="preserve"> Creative C</w:t>
      </w:r>
      <w:r w:rsidR="00F15927">
        <w:t>heck- You will need to bring in a</w:t>
      </w:r>
      <w:r w:rsidR="003C55B4">
        <w:t xml:space="preserve"> saved</w:t>
      </w:r>
      <w:r w:rsidR="00F15927">
        <w:t xml:space="preserve"> portion of your video to make sure that it will work on our computers</w:t>
      </w:r>
      <w:r w:rsidR="00D26E0B">
        <w:t>.</w:t>
      </w:r>
    </w:p>
    <w:p w:rsidR="003C55B4" w:rsidRDefault="00A0465D" w:rsidP="003C55B4">
      <w:pPr>
        <w:ind w:left="720"/>
      </w:pPr>
      <w:r>
        <w:rPr>
          <w:b/>
        </w:rPr>
        <w:t>Weds. April 20</w:t>
      </w:r>
      <w:r w:rsidR="003C55B4" w:rsidRPr="003C55B4">
        <w:rPr>
          <w:b/>
        </w:rPr>
        <w:t>-</w:t>
      </w:r>
      <w:r w:rsidR="003C55B4">
        <w:t xml:space="preserve"> </w:t>
      </w:r>
      <w:r w:rsidR="003C55B4" w:rsidRPr="00D26E0B">
        <w:rPr>
          <w:b/>
        </w:rPr>
        <w:t>Final video due</w:t>
      </w:r>
      <w:r w:rsidR="003C55B4">
        <w:t xml:space="preserve">- It is highly recommended that you turn this in </w:t>
      </w:r>
      <w:r w:rsidR="003C55B4" w:rsidRPr="003C55B4">
        <w:rPr>
          <w:b/>
          <w:i/>
        </w:rPr>
        <w:t>before</w:t>
      </w:r>
      <w:r w:rsidR="003C55B4">
        <w:t xml:space="preserve"> the due date. This will give you time to troubleshoot issues with saving and opening the video on our computers.  Videos that will not load or work on the due date </w:t>
      </w:r>
      <w:r w:rsidR="003C55B4" w:rsidRPr="00D26E0B">
        <w:rPr>
          <w:b/>
          <w:i/>
        </w:rPr>
        <w:t>will not be accepted</w:t>
      </w:r>
      <w:r w:rsidR="003C55B4">
        <w:t xml:space="preserve"> after</w:t>
      </w:r>
      <w:r>
        <w:t xml:space="preserve"> May 13</w:t>
      </w:r>
      <w:r w:rsidR="003C55B4">
        <w:t xml:space="preserve"> and that component will be considered incomplete for your final Exhibition grade.</w:t>
      </w:r>
    </w:p>
    <w:p w:rsidR="00F15927" w:rsidRPr="003C55B4" w:rsidRDefault="00F15927" w:rsidP="00F15927">
      <w:pPr>
        <w:rPr>
          <w:b/>
        </w:rPr>
      </w:pPr>
      <w:r w:rsidRPr="003C55B4">
        <w:rPr>
          <w:b/>
        </w:rPr>
        <w:t>A couple of things to keep in mind as you plan</w:t>
      </w:r>
      <w:r w:rsidR="003C55B4">
        <w:rPr>
          <w:b/>
        </w:rPr>
        <w:t xml:space="preserve"> and produce</w:t>
      </w:r>
      <w:r w:rsidRPr="003C55B4">
        <w:rPr>
          <w:b/>
        </w:rPr>
        <w:t xml:space="preserve"> your video:</w:t>
      </w:r>
    </w:p>
    <w:p w:rsidR="00F15927" w:rsidRDefault="00F15927" w:rsidP="00F15927">
      <w:pPr>
        <w:pStyle w:val="ListParagraph"/>
        <w:numPr>
          <w:ilvl w:val="0"/>
          <w:numId w:val="2"/>
        </w:numPr>
      </w:pPr>
      <w:r>
        <w:t xml:space="preserve">Your video must be saved to a compatible format and it must be saved to a flashdrive.  </w:t>
      </w:r>
    </w:p>
    <w:p w:rsidR="00F15927" w:rsidRDefault="00F15927" w:rsidP="00F15927">
      <w:pPr>
        <w:pStyle w:val="ListParagraph"/>
        <w:numPr>
          <w:ilvl w:val="0"/>
          <w:numId w:val="2"/>
        </w:numPr>
      </w:pPr>
      <w:r>
        <w:t>Cloud optio</w:t>
      </w:r>
      <w:r w:rsidR="003C55B4">
        <w:t>ns such as Dropbox cannot be</w:t>
      </w:r>
      <w:r>
        <w:t xml:space="preserve"> used</w:t>
      </w:r>
      <w:r w:rsidR="00D26E0B">
        <w:t>.</w:t>
      </w:r>
    </w:p>
    <w:p w:rsidR="00A62103" w:rsidRDefault="00F15927" w:rsidP="003C55B4">
      <w:pPr>
        <w:pStyle w:val="ListParagraph"/>
        <w:numPr>
          <w:ilvl w:val="0"/>
          <w:numId w:val="2"/>
        </w:numPr>
      </w:pPr>
      <w:r>
        <w:t>Video files can become quite large making it difficult to save to a flashdrive.  Be sure your file maintains a manageable size</w:t>
      </w:r>
      <w:r w:rsidR="00D26E0B">
        <w:t>.</w:t>
      </w:r>
    </w:p>
    <w:tbl>
      <w:tblPr>
        <w:tblStyle w:val="TableGrid"/>
        <w:tblW w:w="0" w:type="auto"/>
        <w:tblLook w:val="04A0" w:firstRow="1" w:lastRow="0" w:firstColumn="1" w:lastColumn="0" w:noHBand="0" w:noVBand="1"/>
      </w:tblPr>
      <w:tblGrid>
        <w:gridCol w:w="4248"/>
        <w:gridCol w:w="5328"/>
      </w:tblGrid>
      <w:tr w:rsidR="003C55B4" w:rsidTr="00667B41">
        <w:tc>
          <w:tcPr>
            <w:tcW w:w="9576" w:type="dxa"/>
            <w:gridSpan w:val="2"/>
          </w:tcPr>
          <w:p w:rsidR="003C55B4" w:rsidRDefault="003C55B4" w:rsidP="003C55B4">
            <w:pPr>
              <w:jc w:val="center"/>
              <w:rPr>
                <w:b/>
              </w:rPr>
            </w:pPr>
          </w:p>
          <w:p w:rsidR="003C55B4" w:rsidRDefault="003C55B4" w:rsidP="003C55B4">
            <w:pPr>
              <w:jc w:val="center"/>
              <w:rPr>
                <w:b/>
              </w:rPr>
            </w:pPr>
            <w:r w:rsidRPr="003C55B4">
              <w:rPr>
                <w:b/>
              </w:rPr>
              <w:t>Creative Video Plan</w:t>
            </w:r>
          </w:p>
          <w:p w:rsidR="003C55B4" w:rsidRPr="003C55B4" w:rsidRDefault="003C55B4" w:rsidP="003C55B4">
            <w:pPr>
              <w:jc w:val="center"/>
              <w:rPr>
                <w:b/>
              </w:rPr>
            </w:pPr>
          </w:p>
        </w:tc>
      </w:tr>
      <w:tr w:rsidR="00A62103" w:rsidTr="003C55B4">
        <w:tc>
          <w:tcPr>
            <w:tcW w:w="4248" w:type="dxa"/>
          </w:tcPr>
          <w:p w:rsidR="00A62103" w:rsidRDefault="00A62103">
            <w:r>
              <w:t>What kind of camera do you plan to use?</w:t>
            </w:r>
          </w:p>
        </w:tc>
        <w:tc>
          <w:tcPr>
            <w:tcW w:w="5328" w:type="dxa"/>
          </w:tcPr>
          <w:p w:rsidR="00A62103" w:rsidRDefault="00A62103"/>
          <w:p w:rsidR="00A62103" w:rsidRDefault="00A62103"/>
        </w:tc>
      </w:tr>
      <w:tr w:rsidR="00A62103" w:rsidTr="003C55B4">
        <w:tc>
          <w:tcPr>
            <w:tcW w:w="4248" w:type="dxa"/>
          </w:tcPr>
          <w:p w:rsidR="00A62103" w:rsidRDefault="00A62103">
            <w:r>
              <w:t>Which editing software do you plan to use?</w:t>
            </w:r>
          </w:p>
          <w:p w:rsidR="00A62103" w:rsidRDefault="00A62103"/>
        </w:tc>
        <w:tc>
          <w:tcPr>
            <w:tcW w:w="5328" w:type="dxa"/>
          </w:tcPr>
          <w:p w:rsidR="00A62103" w:rsidRDefault="00A62103"/>
        </w:tc>
      </w:tr>
      <w:tr w:rsidR="003C55B4" w:rsidTr="003C55B4">
        <w:tc>
          <w:tcPr>
            <w:tcW w:w="4248" w:type="dxa"/>
          </w:tcPr>
          <w:p w:rsidR="003C55B4" w:rsidRDefault="003C55B4" w:rsidP="003C55B4">
            <w:r>
              <w:t xml:space="preserve">How do you plan to save the file? </w:t>
            </w:r>
          </w:p>
          <w:p w:rsidR="003C55B4" w:rsidRDefault="003C55B4"/>
        </w:tc>
        <w:tc>
          <w:tcPr>
            <w:tcW w:w="5328" w:type="dxa"/>
          </w:tcPr>
          <w:p w:rsidR="003C55B4" w:rsidRDefault="003C55B4"/>
        </w:tc>
      </w:tr>
      <w:tr w:rsidR="00A62103" w:rsidTr="003C55B4">
        <w:tc>
          <w:tcPr>
            <w:tcW w:w="4248" w:type="dxa"/>
          </w:tcPr>
          <w:p w:rsidR="00A62103" w:rsidRDefault="003C55B4" w:rsidP="003C55B4">
            <w:r>
              <w:t xml:space="preserve">Have you ever made a video before?  </w:t>
            </w:r>
          </w:p>
          <w:p w:rsidR="003C55B4" w:rsidRDefault="003C55B4" w:rsidP="003C55B4"/>
        </w:tc>
        <w:tc>
          <w:tcPr>
            <w:tcW w:w="5328" w:type="dxa"/>
          </w:tcPr>
          <w:p w:rsidR="00A62103" w:rsidRDefault="00A62103"/>
        </w:tc>
      </w:tr>
      <w:tr w:rsidR="00F15927" w:rsidTr="00667B41">
        <w:tc>
          <w:tcPr>
            <w:tcW w:w="9576" w:type="dxa"/>
            <w:gridSpan w:val="2"/>
          </w:tcPr>
          <w:p w:rsidR="00F15927" w:rsidRDefault="00F15927"/>
          <w:p w:rsidR="00F15927" w:rsidRDefault="00F15927">
            <w:r>
              <w:t>Brief Overview of how your video will show your technology?</w:t>
            </w:r>
          </w:p>
          <w:p w:rsidR="00F15927" w:rsidRDefault="00F15927"/>
        </w:tc>
      </w:tr>
      <w:tr w:rsidR="00667B41" w:rsidTr="00667B41">
        <w:tc>
          <w:tcPr>
            <w:tcW w:w="9576" w:type="dxa"/>
            <w:gridSpan w:val="2"/>
          </w:tcPr>
          <w:p w:rsidR="00667B41" w:rsidRDefault="00667B41"/>
          <w:p w:rsidR="006B5FC2" w:rsidRDefault="006B5FC2"/>
          <w:p w:rsidR="006B5FC2" w:rsidRDefault="006B5FC2"/>
          <w:p w:rsidR="006B5FC2" w:rsidRDefault="006B5FC2"/>
          <w:p w:rsidR="006B5FC2" w:rsidRDefault="006B5FC2"/>
          <w:p w:rsidR="006B5FC2" w:rsidRDefault="006B5FC2"/>
          <w:p w:rsidR="006B5FC2" w:rsidRDefault="006B5FC2"/>
          <w:p w:rsidR="006B5FC2" w:rsidRDefault="006B5FC2"/>
          <w:p w:rsidR="006B5FC2" w:rsidRDefault="006B5FC2"/>
        </w:tc>
      </w:tr>
    </w:tbl>
    <w:p w:rsidR="00904F68" w:rsidRPr="00904F68" w:rsidRDefault="006B5FC2" w:rsidP="006B5FC2">
      <w:pPr>
        <w:spacing w:before="300" w:after="150" w:line="240" w:lineRule="auto"/>
        <w:outlineLvl w:val="0"/>
        <w:rPr>
          <w:rFonts w:ascii="Open Sans" w:eastAsia="Times New Roman" w:hAnsi="Open Sans" w:cs="Helvetica"/>
          <w:b/>
          <w:kern w:val="36"/>
          <w:sz w:val="24"/>
          <w:szCs w:val="24"/>
          <w:lang w:val="en"/>
        </w:rPr>
      </w:pPr>
      <w:r w:rsidRPr="00904F68">
        <w:rPr>
          <w:rFonts w:ascii="Open Sans" w:eastAsia="Times New Roman" w:hAnsi="Open Sans" w:cs="Helvetica"/>
          <w:b/>
          <w:kern w:val="36"/>
          <w:sz w:val="24"/>
          <w:szCs w:val="24"/>
          <w:lang w:val="en"/>
        </w:rPr>
        <w:lastRenderedPageBreak/>
        <w:t>What Is A Storyboard And Why Do You Need One?</w:t>
      </w:r>
    </w:p>
    <w:p w:rsidR="006B5FC2" w:rsidRPr="006B5FC2" w:rsidRDefault="006B5FC2" w:rsidP="006B5FC2">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sz w:val="24"/>
          <w:szCs w:val="24"/>
          <w:lang w:val="en"/>
        </w:rPr>
        <w:t xml:space="preserve">When you make a video, </w:t>
      </w:r>
      <w:r>
        <w:rPr>
          <w:rFonts w:ascii="Open Sans" w:eastAsia="Times New Roman" w:hAnsi="Open Sans" w:cs="Helvetica"/>
          <w:sz w:val="24"/>
          <w:szCs w:val="24"/>
          <w:lang w:val="en"/>
        </w:rPr>
        <w:t>o</w:t>
      </w:r>
      <w:r w:rsidRPr="006B5FC2">
        <w:rPr>
          <w:rFonts w:ascii="Open Sans" w:eastAsia="Times New Roman" w:hAnsi="Open Sans" w:cs="Helvetica"/>
          <w:sz w:val="24"/>
          <w:szCs w:val="24"/>
          <w:lang w:val="en"/>
        </w:rPr>
        <w:t xml:space="preserve">ne of the most important stages of planning out your video is creating a </w:t>
      </w:r>
      <w:hyperlink r:id="rId6" w:tgtFrame="_blank" w:tooltip="Storyboard" w:history="1">
        <w:r w:rsidRPr="006B5FC2">
          <w:rPr>
            <w:rFonts w:ascii="Times New Roman" w:eastAsia="Times New Roman" w:hAnsi="Times New Roman" w:cs="Times New Roman"/>
            <w:b/>
            <w:bCs/>
            <w:sz w:val="24"/>
            <w:szCs w:val="24"/>
            <w:lang w:val="en"/>
          </w:rPr>
          <w:t>storyboard</w:t>
        </w:r>
      </w:hyperlink>
      <w:r w:rsidRPr="006B5FC2">
        <w:rPr>
          <w:rFonts w:ascii="Open Sans" w:eastAsia="Times New Roman" w:hAnsi="Open Sans" w:cs="Helvetica"/>
          <w:sz w:val="24"/>
          <w:szCs w:val="24"/>
          <w:lang w:val="en"/>
        </w:rPr>
        <w:t>.</w:t>
      </w:r>
    </w:p>
    <w:p w:rsidR="006B5FC2" w:rsidRPr="006B5FC2" w:rsidRDefault="006B5FC2" w:rsidP="006B5FC2">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sz w:val="24"/>
          <w:szCs w:val="24"/>
          <w:lang w:val="en"/>
        </w:rPr>
        <w:t>A storyboard is a graphic representation of how your video will unfold, shot by shot. It is made up of a number of squares with illustrations or pictures representing each shot, with notes about what’s going on in the scene and what’s being said in the script during that shot.  Think of it as sort of a comic book version of your script.</w:t>
      </w:r>
    </w:p>
    <w:p w:rsidR="006B5FC2" w:rsidRPr="006B5FC2" w:rsidRDefault="006B5FC2" w:rsidP="006B5FC2">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b/>
          <w:bCs/>
          <w:sz w:val="24"/>
          <w:szCs w:val="24"/>
          <w:lang w:val="en"/>
        </w:rPr>
        <w:t>A storyboard is the best way to share your vision</w:t>
      </w:r>
    </w:p>
    <w:p w:rsidR="006B5FC2" w:rsidRPr="006B5FC2" w:rsidRDefault="006B5FC2" w:rsidP="006B5FC2">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sz w:val="24"/>
          <w:szCs w:val="24"/>
          <w:lang w:val="en"/>
        </w:rPr>
        <w:t>A visual aid makes it much easier for you to share and explain your vision for your video with others.  We’ve all had experiences where we were trying to explain something to another person and they just didn’t get it — they couldn’t see our vision.  When you have a storyboard, you can show people exactly how your video is going to be mapped out and what it will look like.  This makes it easier for them to understand your idea.</w:t>
      </w:r>
    </w:p>
    <w:p w:rsidR="006B5FC2" w:rsidRPr="00904F68" w:rsidRDefault="006B5FC2" w:rsidP="006B5FC2">
      <w:pPr>
        <w:spacing w:before="300" w:after="150" w:line="240" w:lineRule="auto"/>
        <w:outlineLvl w:val="1"/>
        <w:rPr>
          <w:rFonts w:ascii="Open Sans" w:eastAsia="Times New Roman" w:hAnsi="Open Sans" w:cs="Helvetica"/>
          <w:b/>
          <w:sz w:val="24"/>
          <w:szCs w:val="24"/>
          <w:lang w:val="en"/>
        </w:rPr>
      </w:pPr>
      <w:r w:rsidRPr="00904F68">
        <w:rPr>
          <w:rFonts w:ascii="Open Sans" w:eastAsia="Times New Roman" w:hAnsi="Open Sans" w:cs="Helvetica"/>
          <w:b/>
          <w:sz w:val="24"/>
          <w:szCs w:val="24"/>
          <w:lang w:val="en"/>
        </w:rPr>
        <w:t>How to make a storyboard</w:t>
      </w:r>
    </w:p>
    <w:p w:rsidR="006B5FC2" w:rsidRPr="006B5FC2" w:rsidRDefault="00D26E0B" w:rsidP="006B5FC2">
      <w:pPr>
        <w:spacing w:after="150" w:line="330" w:lineRule="atLeast"/>
        <w:rPr>
          <w:rFonts w:ascii="Open Sans" w:eastAsia="Times New Roman" w:hAnsi="Open Sans" w:cs="Helvetica"/>
          <w:sz w:val="24"/>
          <w:szCs w:val="24"/>
          <w:lang w:val="en"/>
        </w:rPr>
      </w:pPr>
      <w:r w:rsidRPr="00D26E0B">
        <w:rPr>
          <w:rFonts w:ascii="Open Sans" w:eastAsia="Times New Roman" w:hAnsi="Open Sans" w:cs="Helvetica"/>
          <w:b/>
          <w:sz w:val="24"/>
          <w:szCs w:val="24"/>
          <w:lang w:val="en"/>
        </w:rPr>
        <w:t>1</w:t>
      </w:r>
      <w:r w:rsidRPr="00D26E0B">
        <w:rPr>
          <w:rFonts w:ascii="Open Sans" w:eastAsia="Times New Roman" w:hAnsi="Open Sans" w:cs="Helvetica"/>
          <w:b/>
          <w:sz w:val="24"/>
          <w:szCs w:val="24"/>
          <w:vertAlign w:val="superscript"/>
          <w:lang w:val="en"/>
        </w:rPr>
        <w:t>st</w:t>
      </w:r>
      <w:r w:rsidR="006D1F84">
        <w:rPr>
          <w:rFonts w:ascii="Open Sans" w:eastAsia="Times New Roman" w:hAnsi="Open Sans" w:cs="Helvetica"/>
          <w:b/>
          <w:sz w:val="24"/>
          <w:szCs w:val="24"/>
          <w:vertAlign w:val="superscript"/>
          <w:lang w:val="en"/>
        </w:rPr>
        <w:t xml:space="preserve"> Step</w:t>
      </w:r>
      <w:r w:rsidRPr="00D26E0B">
        <w:rPr>
          <w:rFonts w:ascii="Open Sans" w:eastAsia="Times New Roman" w:hAnsi="Open Sans" w:cs="Helvetica"/>
          <w:b/>
          <w:sz w:val="24"/>
          <w:szCs w:val="24"/>
          <w:lang w:val="en"/>
        </w:rPr>
        <w:t>- Images:</w:t>
      </w:r>
      <w:r>
        <w:rPr>
          <w:rFonts w:ascii="Open Sans" w:eastAsia="Times New Roman" w:hAnsi="Open Sans" w:cs="Helvetica"/>
          <w:sz w:val="24"/>
          <w:szCs w:val="24"/>
          <w:lang w:val="en"/>
        </w:rPr>
        <w:t xml:space="preserve"> In each square sketch a</w:t>
      </w:r>
      <w:r w:rsidR="006B5FC2" w:rsidRPr="006B5FC2">
        <w:rPr>
          <w:rFonts w:ascii="Open Sans" w:eastAsia="Times New Roman" w:hAnsi="Open Sans" w:cs="Helvetica"/>
          <w:sz w:val="24"/>
          <w:szCs w:val="24"/>
          <w:lang w:val="en"/>
        </w:rPr>
        <w:t xml:space="preserve"> different shot or scene will take place.  You can sketch the scenes by hand, create them on a computer or even take photographs.  </w:t>
      </w:r>
    </w:p>
    <w:p w:rsidR="006B5FC2" w:rsidRPr="006B5FC2" w:rsidRDefault="00D26E0B" w:rsidP="006B5FC2">
      <w:pPr>
        <w:spacing w:after="150" w:line="330" w:lineRule="atLeast"/>
        <w:rPr>
          <w:rFonts w:ascii="Open Sans" w:eastAsia="Times New Roman" w:hAnsi="Open Sans" w:cs="Helvetica"/>
          <w:sz w:val="24"/>
          <w:szCs w:val="24"/>
          <w:lang w:val="en"/>
        </w:rPr>
      </w:pPr>
      <w:r w:rsidRPr="00D26E0B">
        <w:rPr>
          <w:rFonts w:ascii="Open Sans" w:eastAsia="Times New Roman" w:hAnsi="Open Sans" w:cs="Helvetica"/>
          <w:b/>
          <w:sz w:val="24"/>
          <w:szCs w:val="24"/>
          <w:lang w:val="en"/>
        </w:rPr>
        <w:t>2</w:t>
      </w:r>
      <w:r w:rsidRPr="00D26E0B">
        <w:rPr>
          <w:rFonts w:ascii="Open Sans" w:eastAsia="Times New Roman" w:hAnsi="Open Sans" w:cs="Helvetica"/>
          <w:b/>
          <w:sz w:val="24"/>
          <w:szCs w:val="24"/>
          <w:vertAlign w:val="superscript"/>
          <w:lang w:val="en"/>
        </w:rPr>
        <w:t>nd</w:t>
      </w:r>
      <w:r w:rsidR="006D1F84">
        <w:rPr>
          <w:rFonts w:ascii="Open Sans" w:eastAsia="Times New Roman" w:hAnsi="Open Sans" w:cs="Helvetica"/>
          <w:b/>
          <w:sz w:val="24"/>
          <w:szCs w:val="24"/>
          <w:vertAlign w:val="superscript"/>
          <w:lang w:val="en"/>
        </w:rPr>
        <w:t xml:space="preserve"> Step</w:t>
      </w:r>
      <w:r w:rsidRPr="00D26E0B">
        <w:rPr>
          <w:rFonts w:ascii="Open Sans" w:eastAsia="Times New Roman" w:hAnsi="Open Sans" w:cs="Helvetica"/>
          <w:b/>
          <w:sz w:val="24"/>
          <w:szCs w:val="24"/>
          <w:lang w:val="en"/>
        </w:rPr>
        <w:t>- Text:</w:t>
      </w:r>
      <w:r>
        <w:rPr>
          <w:rFonts w:ascii="Open Sans" w:eastAsia="Times New Roman" w:hAnsi="Open Sans" w:cs="Helvetica"/>
          <w:sz w:val="24"/>
          <w:szCs w:val="24"/>
          <w:lang w:val="en"/>
        </w:rPr>
        <w:t xml:space="preserve"> </w:t>
      </w:r>
      <w:r w:rsidR="006B5FC2" w:rsidRPr="006B5FC2">
        <w:rPr>
          <w:rFonts w:ascii="Open Sans" w:eastAsia="Times New Roman" w:hAnsi="Open Sans" w:cs="Helvetica"/>
          <w:sz w:val="24"/>
          <w:szCs w:val="24"/>
          <w:lang w:val="en"/>
        </w:rPr>
        <w:t>Beneath each picture you should write the lines from the script that will be said in that shot and jot down some notes about what is happening in the scene.  People should be able to read through your storyboard like a comic book to get a sense of exactly what will happen in your video.</w:t>
      </w:r>
    </w:p>
    <w:p w:rsidR="006B5FC2" w:rsidRPr="006B5FC2" w:rsidRDefault="006B5FC2" w:rsidP="006B5FC2">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sz w:val="24"/>
          <w:szCs w:val="24"/>
          <w:lang w:val="en"/>
        </w:rPr>
        <w:t xml:space="preserve">Note that your storyboard doesn’t </w:t>
      </w:r>
      <w:r w:rsidR="00D26E0B">
        <w:rPr>
          <w:rFonts w:ascii="Open Sans" w:eastAsia="Times New Roman" w:hAnsi="Open Sans" w:cs="Helvetica"/>
          <w:sz w:val="24"/>
          <w:szCs w:val="24"/>
          <w:lang w:val="en"/>
        </w:rPr>
        <w:t>have to be incredibly detailed</w:t>
      </w:r>
      <w:r w:rsidRPr="006B5FC2">
        <w:rPr>
          <w:rFonts w:ascii="Open Sans" w:eastAsia="Times New Roman" w:hAnsi="Open Sans" w:cs="Helvetica"/>
          <w:sz w:val="24"/>
          <w:szCs w:val="24"/>
          <w:lang w:val="en"/>
        </w:rPr>
        <w:t>.  If you’re not great at drawing that’s fine too.  Just provide enough visual detail to give an impression of what is happening, which characters are in the scene and what the general framing will look like.  The script and notes will help fill in the rest of the details.  </w:t>
      </w:r>
    </w:p>
    <w:p w:rsidR="00667B41" w:rsidRPr="00904F68" w:rsidRDefault="006B5FC2" w:rsidP="00904F68">
      <w:pPr>
        <w:spacing w:after="150" w:line="330" w:lineRule="atLeast"/>
        <w:rPr>
          <w:rFonts w:ascii="Open Sans" w:eastAsia="Times New Roman" w:hAnsi="Open Sans" w:cs="Helvetica"/>
          <w:sz w:val="24"/>
          <w:szCs w:val="24"/>
          <w:lang w:val="en"/>
        </w:rPr>
      </w:pPr>
      <w:r w:rsidRPr="006B5FC2">
        <w:rPr>
          <w:rFonts w:ascii="Open Sans" w:eastAsia="Times New Roman" w:hAnsi="Open Sans" w:cs="Helvetica"/>
          <w:sz w:val="24"/>
          <w:szCs w:val="24"/>
          <w:lang w:val="en"/>
        </w:rPr>
        <w:t>Hopefully now you understand the importance of making a storyboard when you create a video and are ready to grab some paper and</w:t>
      </w:r>
      <w:r w:rsidR="00904F68">
        <w:rPr>
          <w:rFonts w:ascii="Open Sans" w:eastAsia="Times New Roman" w:hAnsi="Open Sans" w:cs="Helvetica"/>
          <w:sz w:val="24"/>
          <w:szCs w:val="24"/>
          <w:lang w:val="en"/>
        </w:rPr>
        <w:t xml:space="preserve"> a pen and start storyboarding!</w:t>
      </w:r>
    </w:p>
    <w:p w:rsidR="00667B41" w:rsidRPr="00904F68" w:rsidRDefault="00904F68">
      <w:pPr>
        <w:rPr>
          <w:b/>
          <w:sz w:val="24"/>
          <w:szCs w:val="24"/>
        </w:rPr>
      </w:pPr>
      <w:r w:rsidRPr="00904F68">
        <w:rPr>
          <w:b/>
          <w:sz w:val="24"/>
          <w:szCs w:val="24"/>
        </w:rPr>
        <w:t>Source: http://goanimate.com/video-maker-tips/what-is-a-storyboard-and-why-do-you-need-one/</w:t>
      </w:r>
    </w:p>
    <w:p w:rsidR="00667B41" w:rsidRDefault="00667B41">
      <w:pPr>
        <w:rPr>
          <w:sz w:val="24"/>
          <w:szCs w:val="24"/>
        </w:rPr>
      </w:pPr>
    </w:p>
    <w:p w:rsidR="00D26E0B" w:rsidRDefault="00D26E0B">
      <w:pPr>
        <w:rPr>
          <w:sz w:val="24"/>
          <w:szCs w:val="24"/>
        </w:rPr>
      </w:pPr>
    </w:p>
    <w:p w:rsidR="00D26E0B" w:rsidRDefault="00D26E0B">
      <w:pPr>
        <w:rPr>
          <w:sz w:val="24"/>
          <w:szCs w:val="24"/>
        </w:rPr>
      </w:pPr>
    </w:p>
    <w:p w:rsidR="006D1F84" w:rsidRPr="006B5FC2" w:rsidRDefault="006D1F84">
      <w:pPr>
        <w:rPr>
          <w:sz w:val="24"/>
          <w:szCs w:val="24"/>
        </w:rPr>
      </w:pPr>
    </w:p>
    <w:tbl>
      <w:tblPr>
        <w:tblStyle w:val="TableGrid"/>
        <w:tblW w:w="0" w:type="auto"/>
        <w:tblLook w:val="04A0" w:firstRow="1" w:lastRow="0" w:firstColumn="1" w:lastColumn="0" w:noHBand="0" w:noVBand="1"/>
      </w:tblPr>
      <w:tblGrid>
        <w:gridCol w:w="3192"/>
        <w:gridCol w:w="3192"/>
        <w:gridCol w:w="3192"/>
      </w:tblGrid>
      <w:tr w:rsidR="00136557" w:rsidTr="00136557">
        <w:tc>
          <w:tcPr>
            <w:tcW w:w="9576" w:type="dxa"/>
            <w:gridSpan w:val="3"/>
          </w:tcPr>
          <w:p w:rsidR="00136557" w:rsidRPr="00D26E0B" w:rsidRDefault="00D26E0B">
            <w:pPr>
              <w:rPr>
                <w:b/>
                <w:sz w:val="24"/>
                <w:szCs w:val="24"/>
              </w:rPr>
            </w:pPr>
            <w:r w:rsidRPr="00D26E0B">
              <w:rPr>
                <w:b/>
                <w:sz w:val="24"/>
                <w:szCs w:val="24"/>
              </w:rPr>
              <w:lastRenderedPageBreak/>
              <w:t>Storyboard for:</w:t>
            </w:r>
          </w:p>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136557" w:rsidRDefault="00136557">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136557" w:rsidRDefault="00136557">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136557" w:rsidRDefault="00136557">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136557" w:rsidTr="00136557">
        <w:tc>
          <w:tcPr>
            <w:tcW w:w="3192" w:type="dxa"/>
          </w:tcPr>
          <w:p w:rsidR="00136557" w:rsidRDefault="00136557">
            <w:pPr>
              <w:rPr>
                <w:sz w:val="24"/>
                <w:szCs w:val="24"/>
              </w:rPr>
            </w:pPr>
          </w:p>
          <w:p w:rsidR="00136557" w:rsidRDefault="00136557">
            <w:pPr>
              <w:rPr>
                <w:sz w:val="24"/>
                <w:szCs w:val="24"/>
              </w:rPr>
            </w:pPr>
          </w:p>
          <w:p w:rsidR="00D26E0B" w:rsidRDefault="00D26E0B">
            <w:pPr>
              <w:rPr>
                <w:sz w:val="24"/>
                <w:szCs w:val="24"/>
              </w:rPr>
            </w:pPr>
          </w:p>
          <w:p w:rsidR="00D26E0B" w:rsidRDefault="00D26E0B">
            <w:pPr>
              <w:rPr>
                <w:sz w:val="24"/>
                <w:szCs w:val="24"/>
              </w:rPr>
            </w:pPr>
          </w:p>
        </w:tc>
        <w:tc>
          <w:tcPr>
            <w:tcW w:w="3192" w:type="dxa"/>
          </w:tcPr>
          <w:p w:rsidR="00136557" w:rsidRDefault="00136557">
            <w:pPr>
              <w:rPr>
                <w:sz w:val="24"/>
                <w:szCs w:val="24"/>
              </w:rPr>
            </w:pPr>
          </w:p>
        </w:tc>
        <w:tc>
          <w:tcPr>
            <w:tcW w:w="3192" w:type="dxa"/>
          </w:tcPr>
          <w:p w:rsidR="00136557" w:rsidRDefault="00136557">
            <w:pPr>
              <w:rPr>
                <w:sz w:val="24"/>
                <w:szCs w:val="24"/>
              </w:rPr>
            </w:pPr>
          </w:p>
        </w:tc>
      </w:tr>
      <w:tr w:rsidR="00D26E0B" w:rsidTr="00D26E0B">
        <w:tc>
          <w:tcPr>
            <w:tcW w:w="9576" w:type="dxa"/>
            <w:gridSpan w:val="3"/>
          </w:tcPr>
          <w:p w:rsidR="00D26E0B" w:rsidRPr="00D26E0B" w:rsidRDefault="00D26E0B" w:rsidP="00D26E0B">
            <w:pPr>
              <w:rPr>
                <w:b/>
                <w:sz w:val="24"/>
                <w:szCs w:val="24"/>
              </w:rPr>
            </w:pPr>
            <w:r w:rsidRPr="00D26E0B">
              <w:rPr>
                <w:b/>
                <w:sz w:val="24"/>
                <w:szCs w:val="24"/>
              </w:rPr>
              <w:lastRenderedPageBreak/>
              <w:t>Storyboard for:</w:t>
            </w:r>
          </w:p>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r w:rsidR="00D26E0B" w:rsidTr="00D26E0B">
        <w:tc>
          <w:tcPr>
            <w:tcW w:w="3192" w:type="dxa"/>
          </w:tcPr>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p w:rsidR="00D26E0B" w:rsidRDefault="00D26E0B" w:rsidP="00D26E0B">
            <w:pPr>
              <w:rPr>
                <w:sz w:val="24"/>
                <w:szCs w:val="24"/>
              </w:rPr>
            </w:pPr>
          </w:p>
        </w:tc>
        <w:tc>
          <w:tcPr>
            <w:tcW w:w="3192" w:type="dxa"/>
          </w:tcPr>
          <w:p w:rsidR="00D26E0B" w:rsidRDefault="00D26E0B" w:rsidP="00D26E0B">
            <w:pPr>
              <w:rPr>
                <w:sz w:val="24"/>
                <w:szCs w:val="24"/>
              </w:rPr>
            </w:pPr>
          </w:p>
        </w:tc>
        <w:tc>
          <w:tcPr>
            <w:tcW w:w="3192" w:type="dxa"/>
          </w:tcPr>
          <w:p w:rsidR="00D26E0B" w:rsidRDefault="00D26E0B" w:rsidP="00D26E0B">
            <w:pPr>
              <w:rPr>
                <w:sz w:val="24"/>
                <w:szCs w:val="24"/>
              </w:rPr>
            </w:pPr>
          </w:p>
        </w:tc>
      </w:tr>
    </w:tbl>
    <w:p w:rsidR="00667B41" w:rsidRPr="006B5FC2" w:rsidRDefault="00667B41">
      <w:pPr>
        <w:rPr>
          <w:sz w:val="24"/>
          <w:szCs w:val="24"/>
        </w:rPr>
      </w:pPr>
    </w:p>
    <w:p w:rsidR="00667B41" w:rsidRDefault="00667B41"/>
    <w:p w:rsidR="00667B41" w:rsidRDefault="00667B41"/>
    <w:p w:rsidR="00667B41" w:rsidRDefault="00667B41"/>
    <w:p w:rsidR="00667B41" w:rsidRDefault="00667B41"/>
    <w:p w:rsidR="00667B41" w:rsidRDefault="00667B41"/>
    <w:p w:rsidR="00667B41" w:rsidRDefault="00667B41"/>
    <w:p w:rsidR="00667B41" w:rsidRDefault="00667B41"/>
    <w:p w:rsidR="00667B41" w:rsidRDefault="00667B41"/>
    <w:p w:rsidR="00904F68" w:rsidRDefault="00904F68"/>
    <w:p w:rsidR="00904F68" w:rsidRDefault="00904F68">
      <w:r>
        <w:br w:type="page"/>
      </w:r>
    </w:p>
    <w:p w:rsidR="00904F68" w:rsidRDefault="00904F68">
      <w:r>
        <w:rPr>
          <w:noProof/>
        </w:rPr>
        <w:lastRenderedPageBreak/>
        <w:drawing>
          <wp:anchor distT="0" distB="0" distL="114300" distR="114300" simplePos="0" relativeHeight="251660288" behindDoc="1" locked="0" layoutInCell="1" allowOverlap="1" wp14:anchorId="462DE300" wp14:editId="696A5B2D">
            <wp:simplePos x="0" y="0"/>
            <wp:positionH relativeFrom="column">
              <wp:posOffset>66675</wp:posOffset>
            </wp:positionH>
            <wp:positionV relativeFrom="paragraph">
              <wp:posOffset>-180975</wp:posOffset>
            </wp:positionV>
            <wp:extent cx="5695950" cy="7115175"/>
            <wp:effectExtent l="0" t="0" r="0" b="9525"/>
            <wp:wrapTight wrapText="bothSides">
              <wp:wrapPolygon edited="0">
                <wp:start x="0" y="0"/>
                <wp:lineTo x="0" y="21571"/>
                <wp:lineTo x="21528" y="21571"/>
                <wp:lineTo x="21528" y="0"/>
                <wp:lineTo x="0" y="0"/>
              </wp:wrapPolygon>
            </wp:wrapTight>
            <wp:docPr id="3" name="Picture 3" descr="http://hhh.gavilan.edu/rbeede/DM113DAVWeb/Storyboar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hh.gavilan.edu/rbeede/DM113DAVWeb/Storyboard_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7115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6E2F"/>
    <w:multiLevelType w:val="hybridMultilevel"/>
    <w:tmpl w:val="AC6C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77BF7"/>
    <w:multiLevelType w:val="hybridMultilevel"/>
    <w:tmpl w:val="0D82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03"/>
    <w:rsid w:val="00136557"/>
    <w:rsid w:val="003C55B4"/>
    <w:rsid w:val="00486D83"/>
    <w:rsid w:val="00667B41"/>
    <w:rsid w:val="006B5FC2"/>
    <w:rsid w:val="006D1F84"/>
    <w:rsid w:val="007E3CFA"/>
    <w:rsid w:val="00904F68"/>
    <w:rsid w:val="00A0465D"/>
    <w:rsid w:val="00A62103"/>
    <w:rsid w:val="00AE0AD1"/>
    <w:rsid w:val="00C5180E"/>
    <w:rsid w:val="00D26E0B"/>
    <w:rsid w:val="00D617A4"/>
    <w:rsid w:val="00F1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FC2"/>
    <w:pPr>
      <w:spacing w:before="300" w:after="150" w:line="240" w:lineRule="auto"/>
      <w:outlineLvl w:val="0"/>
    </w:pPr>
    <w:rPr>
      <w:rFonts w:ascii="Open Sans" w:eastAsia="Times New Roman" w:hAnsi="Open Sans" w:cs="Helvetica"/>
      <w:color w:val="198D9F"/>
      <w:kern w:val="36"/>
      <w:sz w:val="36"/>
      <w:szCs w:val="36"/>
    </w:rPr>
  </w:style>
  <w:style w:type="paragraph" w:styleId="Heading2">
    <w:name w:val="heading 2"/>
    <w:basedOn w:val="Normal"/>
    <w:link w:val="Heading2Char"/>
    <w:uiPriority w:val="9"/>
    <w:qFormat/>
    <w:rsid w:val="006B5FC2"/>
    <w:pPr>
      <w:spacing w:before="300" w:after="150" w:line="240" w:lineRule="auto"/>
      <w:outlineLvl w:val="1"/>
    </w:pPr>
    <w:rPr>
      <w:rFonts w:ascii="Open Sans" w:eastAsia="Times New Roman" w:hAnsi="Open Sans" w:cs="Helvetica"/>
      <w:color w:val="198D9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27"/>
    <w:pPr>
      <w:ind w:left="720"/>
      <w:contextualSpacing/>
    </w:pPr>
  </w:style>
  <w:style w:type="paragraph" w:styleId="BalloonText">
    <w:name w:val="Balloon Text"/>
    <w:basedOn w:val="Normal"/>
    <w:link w:val="BalloonTextChar"/>
    <w:uiPriority w:val="99"/>
    <w:semiHidden/>
    <w:unhideWhenUsed/>
    <w:rsid w:val="0066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41"/>
    <w:rPr>
      <w:rFonts w:ascii="Tahoma" w:hAnsi="Tahoma" w:cs="Tahoma"/>
      <w:sz w:val="16"/>
      <w:szCs w:val="16"/>
    </w:rPr>
  </w:style>
  <w:style w:type="character" w:customStyle="1" w:styleId="Heading1Char">
    <w:name w:val="Heading 1 Char"/>
    <w:basedOn w:val="DefaultParagraphFont"/>
    <w:link w:val="Heading1"/>
    <w:uiPriority w:val="9"/>
    <w:rsid w:val="006B5FC2"/>
    <w:rPr>
      <w:rFonts w:ascii="Open Sans" w:eastAsia="Times New Roman" w:hAnsi="Open Sans" w:cs="Helvetica"/>
      <w:color w:val="198D9F"/>
      <w:kern w:val="36"/>
      <w:sz w:val="36"/>
      <w:szCs w:val="36"/>
    </w:rPr>
  </w:style>
  <w:style w:type="character" w:customStyle="1" w:styleId="Heading2Char">
    <w:name w:val="Heading 2 Char"/>
    <w:basedOn w:val="DefaultParagraphFont"/>
    <w:link w:val="Heading2"/>
    <w:uiPriority w:val="9"/>
    <w:rsid w:val="006B5FC2"/>
    <w:rPr>
      <w:rFonts w:ascii="Open Sans" w:eastAsia="Times New Roman" w:hAnsi="Open Sans" w:cs="Helvetica"/>
      <w:color w:val="198D9F"/>
      <w:sz w:val="36"/>
      <w:szCs w:val="36"/>
    </w:rPr>
  </w:style>
  <w:style w:type="character" w:styleId="Hyperlink">
    <w:name w:val="Hyperlink"/>
    <w:basedOn w:val="DefaultParagraphFont"/>
    <w:uiPriority w:val="99"/>
    <w:semiHidden/>
    <w:unhideWhenUsed/>
    <w:rsid w:val="006B5FC2"/>
    <w:rPr>
      <w:b/>
      <w:bCs/>
      <w:strike w:val="0"/>
      <w:dstrike w:val="0"/>
      <w:color w:val="198D9F"/>
      <w:u w:val="none"/>
      <w:effect w:val="none"/>
    </w:rPr>
  </w:style>
  <w:style w:type="character" w:styleId="Strong">
    <w:name w:val="Strong"/>
    <w:basedOn w:val="DefaultParagraphFont"/>
    <w:uiPriority w:val="22"/>
    <w:qFormat/>
    <w:rsid w:val="006B5FC2"/>
    <w:rPr>
      <w:b/>
      <w:bCs/>
    </w:rPr>
  </w:style>
  <w:style w:type="paragraph" w:styleId="NormalWeb">
    <w:name w:val="Normal (Web)"/>
    <w:basedOn w:val="Normal"/>
    <w:uiPriority w:val="99"/>
    <w:semiHidden/>
    <w:unhideWhenUsed/>
    <w:rsid w:val="006B5FC2"/>
    <w:pPr>
      <w:spacing w:after="150" w:line="33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FC2"/>
    <w:pPr>
      <w:spacing w:before="300" w:after="150" w:line="240" w:lineRule="auto"/>
      <w:outlineLvl w:val="0"/>
    </w:pPr>
    <w:rPr>
      <w:rFonts w:ascii="Open Sans" w:eastAsia="Times New Roman" w:hAnsi="Open Sans" w:cs="Helvetica"/>
      <w:color w:val="198D9F"/>
      <w:kern w:val="36"/>
      <w:sz w:val="36"/>
      <w:szCs w:val="36"/>
    </w:rPr>
  </w:style>
  <w:style w:type="paragraph" w:styleId="Heading2">
    <w:name w:val="heading 2"/>
    <w:basedOn w:val="Normal"/>
    <w:link w:val="Heading2Char"/>
    <w:uiPriority w:val="9"/>
    <w:qFormat/>
    <w:rsid w:val="006B5FC2"/>
    <w:pPr>
      <w:spacing w:before="300" w:after="150" w:line="240" w:lineRule="auto"/>
      <w:outlineLvl w:val="1"/>
    </w:pPr>
    <w:rPr>
      <w:rFonts w:ascii="Open Sans" w:eastAsia="Times New Roman" w:hAnsi="Open Sans" w:cs="Helvetica"/>
      <w:color w:val="198D9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27"/>
    <w:pPr>
      <w:ind w:left="720"/>
      <w:contextualSpacing/>
    </w:pPr>
  </w:style>
  <w:style w:type="paragraph" w:styleId="BalloonText">
    <w:name w:val="Balloon Text"/>
    <w:basedOn w:val="Normal"/>
    <w:link w:val="BalloonTextChar"/>
    <w:uiPriority w:val="99"/>
    <w:semiHidden/>
    <w:unhideWhenUsed/>
    <w:rsid w:val="0066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41"/>
    <w:rPr>
      <w:rFonts w:ascii="Tahoma" w:hAnsi="Tahoma" w:cs="Tahoma"/>
      <w:sz w:val="16"/>
      <w:szCs w:val="16"/>
    </w:rPr>
  </w:style>
  <w:style w:type="character" w:customStyle="1" w:styleId="Heading1Char">
    <w:name w:val="Heading 1 Char"/>
    <w:basedOn w:val="DefaultParagraphFont"/>
    <w:link w:val="Heading1"/>
    <w:uiPriority w:val="9"/>
    <w:rsid w:val="006B5FC2"/>
    <w:rPr>
      <w:rFonts w:ascii="Open Sans" w:eastAsia="Times New Roman" w:hAnsi="Open Sans" w:cs="Helvetica"/>
      <w:color w:val="198D9F"/>
      <w:kern w:val="36"/>
      <w:sz w:val="36"/>
      <w:szCs w:val="36"/>
    </w:rPr>
  </w:style>
  <w:style w:type="character" w:customStyle="1" w:styleId="Heading2Char">
    <w:name w:val="Heading 2 Char"/>
    <w:basedOn w:val="DefaultParagraphFont"/>
    <w:link w:val="Heading2"/>
    <w:uiPriority w:val="9"/>
    <w:rsid w:val="006B5FC2"/>
    <w:rPr>
      <w:rFonts w:ascii="Open Sans" w:eastAsia="Times New Roman" w:hAnsi="Open Sans" w:cs="Helvetica"/>
      <w:color w:val="198D9F"/>
      <w:sz w:val="36"/>
      <w:szCs w:val="36"/>
    </w:rPr>
  </w:style>
  <w:style w:type="character" w:styleId="Hyperlink">
    <w:name w:val="Hyperlink"/>
    <w:basedOn w:val="DefaultParagraphFont"/>
    <w:uiPriority w:val="99"/>
    <w:semiHidden/>
    <w:unhideWhenUsed/>
    <w:rsid w:val="006B5FC2"/>
    <w:rPr>
      <w:b/>
      <w:bCs/>
      <w:strike w:val="0"/>
      <w:dstrike w:val="0"/>
      <w:color w:val="198D9F"/>
      <w:u w:val="none"/>
      <w:effect w:val="none"/>
    </w:rPr>
  </w:style>
  <w:style w:type="character" w:styleId="Strong">
    <w:name w:val="Strong"/>
    <w:basedOn w:val="DefaultParagraphFont"/>
    <w:uiPriority w:val="22"/>
    <w:qFormat/>
    <w:rsid w:val="006B5FC2"/>
    <w:rPr>
      <w:b/>
      <w:bCs/>
    </w:rPr>
  </w:style>
  <w:style w:type="paragraph" w:styleId="NormalWeb">
    <w:name w:val="Normal (Web)"/>
    <w:basedOn w:val="Normal"/>
    <w:uiPriority w:val="99"/>
    <w:semiHidden/>
    <w:unhideWhenUsed/>
    <w:rsid w:val="006B5FC2"/>
    <w:pPr>
      <w:spacing w:after="150" w:line="33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3686">
      <w:bodyDiv w:val="1"/>
      <w:marLeft w:val="0"/>
      <w:marRight w:val="0"/>
      <w:marTop w:val="0"/>
      <w:marBottom w:val="0"/>
      <w:divBdr>
        <w:top w:val="none" w:sz="0" w:space="0" w:color="auto"/>
        <w:left w:val="none" w:sz="0" w:space="0" w:color="auto"/>
        <w:bottom w:val="none" w:sz="0" w:space="0" w:color="auto"/>
        <w:right w:val="none" w:sz="0" w:space="0" w:color="auto"/>
      </w:divBdr>
      <w:divsChild>
        <w:div w:id="510728020">
          <w:marLeft w:val="0"/>
          <w:marRight w:val="0"/>
          <w:marTop w:val="0"/>
          <w:marBottom w:val="0"/>
          <w:divBdr>
            <w:top w:val="none" w:sz="0" w:space="0" w:color="auto"/>
            <w:left w:val="none" w:sz="0" w:space="0" w:color="auto"/>
            <w:bottom w:val="none" w:sz="0" w:space="0" w:color="auto"/>
            <w:right w:val="none" w:sz="0" w:space="0" w:color="auto"/>
          </w:divBdr>
          <w:divsChild>
            <w:div w:id="593822167">
              <w:marLeft w:val="0"/>
              <w:marRight w:val="0"/>
              <w:marTop w:val="0"/>
              <w:marBottom w:val="0"/>
              <w:divBdr>
                <w:top w:val="none" w:sz="0" w:space="0" w:color="auto"/>
                <w:left w:val="none" w:sz="0" w:space="0" w:color="auto"/>
                <w:bottom w:val="none" w:sz="0" w:space="0" w:color="auto"/>
                <w:right w:val="none" w:sz="0" w:space="0" w:color="auto"/>
              </w:divBdr>
              <w:divsChild>
                <w:div w:id="1841306306">
                  <w:marLeft w:val="0"/>
                  <w:marRight w:val="0"/>
                  <w:marTop w:val="0"/>
                  <w:marBottom w:val="0"/>
                  <w:divBdr>
                    <w:top w:val="none" w:sz="0" w:space="0" w:color="auto"/>
                    <w:left w:val="none" w:sz="0" w:space="0" w:color="auto"/>
                    <w:bottom w:val="none" w:sz="0" w:space="0" w:color="auto"/>
                    <w:right w:val="none" w:sz="0" w:space="0" w:color="auto"/>
                  </w:divBdr>
                  <w:divsChild>
                    <w:div w:id="1437602841">
                      <w:marLeft w:val="0"/>
                      <w:marRight w:val="0"/>
                      <w:marTop w:val="0"/>
                      <w:marBottom w:val="300"/>
                      <w:divBdr>
                        <w:top w:val="none" w:sz="0" w:space="0" w:color="auto"/>
                        <w:left w:val="none" w:sz="0" w:space="0" w:color="auto"/>
                        <w:bottom w:val="none" w:sz="0" w:space="0" w:color="auto"/>
                        <w:right w:val="none" w:sz="0" w:space="0" w:color="auto"/>
                      </w:divBdr>
                    </w:div>
                    <w:div w:id="521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ory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Heller</dc:creator>
  <cp:lastModifiedBy>Nathalia Whitlock</cp:lastModifiedBy>
  <cp:revision>2</cp:revision>
  <cp:lastPrinted>2014-02-07T15:01:00Z</cp:lastPrinted>
  <dcterms:created xsi:type="dcterms:W3CDTF">2017-03-28T14:34:00Z</dcterms:created>
  <dcterms:modified xsi:type="dcterms:W3CDTF">2017-03-28T14:34:00Z</dcterms:modified>
</cp:coreProperties>
</file>